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7" w:type="dxa"/>
        <w:tblInd w:w="103" w:type="dxa"/>
        <w:tblLook w:val="04A0" w:firstRow="1" w:lastRow="0" w:firstColumn="1" w:lastColumn="0" w:noHBand="0" w:noVBand="1"/>
      </w:tblPr>
      <w:tblGrid>
        <w:gridCol w:w="1340"/>
        <w:gridCol w:w="2980"/>
        <w:gridCol w:w="1300"/>
        <w:gridCol w:w="656"/>
        <w:gridCol w:w="656"/>
        <w:gridCol w:w="656"/>
        <w:gridCol w:w="656"/>
        <w:gridCol w:w="656"/>
        <w:gridCol w:w="482"/>
        <w:gridCol w:w="546"/>
        <w:gridCol w:w="546"/>
        <w:gridCol w:w="546"/>
        <w:gridCol w:w="606"/>
        <w:gridCol w:w="606"/>
        <w:gridCol w:w="606"/>
        <w:gridCol w:w="606"/>
        <w:gridCol w:w="606"/>
        <w:gridCol w:w="606"/>
        <w:gridCol w:w="641"/>
      </w:tblGrid>
      <w:tr w:rsidR="001C59CB" w:rsidRPr="001C59CB" w:rsidTr="001C59CB">
        <w:trPr>
          <w:trHeight w:val="1080"/>
        </w:trPr>
        <w:tc>
          <w:tcPr>
            <w:tcW w:w="15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Default="001C59CB" w:rsidP="001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общего и профессионального образования Ростовской области</w:t>
            </w:r>
          </w:p>
          <w:p w:rsidR="001C59CB" w:rsidRDefault="001C59CB" w:rsidP="001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государственное бюджетное профессиональное образовательное  учреждение Ростовской области</w:t>
            </w:r>
          </w:p>
          <w:p w:rsidR="001C59CB" w:rsidRDefault="001C59CB" w:rsidP="001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«Ростовский-на-Дону гидрометеорологический техникум»</w:t>
            </w:r>
          </w:p>
        </w:tc>
      </w:tr>
      <w:tr w:rsidR="001C59CB" w:rsidRPr="001C59CB" w:rsidTr="001C59CB">
        <w:trPr>
          <w:trHeight w:val="1080"/>
        </w:trPr>
        <w:tc>
          <w:tcPr>
            <w:tcW w:w="15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Default="001C59CB" w:rsidP="0016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«СОГЛАСОВАНО»                                                                                                                                                         «УТВЕРЖДАЮ»     </w:t>
            </w:r>
          </w:p>
          <w:p w:rsidR="001C59CB" w:rsidRDefault="001C59CB" w:rsidP="0016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C59CB" w:rsidRDefault="001C59CB" w:rsidP="0016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Начальник   ФГБУ «Северо-Кавказское  УГМС»                                                                                                Директор ГБПОУ  РО «РГМТ»</w:t>
            </w:r>
          </w:p>
          <w:p w:rsidR="001C59CB" w:rsidRDefault="001C59CB" w:rsidP="0016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C59CB" w:rsidRDefault="001C59CB" w:rsidP="0016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_________________________Лозовой В.И.                                                                                                                     _______________Новиков А.В.</w:t>
            </w:r>
          </w:p>
          <w:p w:rsidR="001C59CB" w:rsidRDefault="001C59CB" w:rsidP="0016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C59CB" w:rsidRPr="001A3CE3" w:rsidRDefault="001C59CB" w:rsidP="0016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  <w:t>15  июня  2020 г.                                                                                                                                                        15 июня 2020 г</w:t>
            </w:r>
          </w:p>
        </w:tc>
      </w:tr>
      <w:tr w:rsidR="001C59CB" w:rsidRPr="001C59CB" w:rsidTr="001C59CB">
        <w:trPr>
          <w:trHeight w:val="300"/>
        </w:trPr>
        <w:tc>
          <w:tcPr>
            <w:tcW w:w="15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Default="001C59CB" w:rsidP="001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2C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507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учебного процесса</w:t>
            </w:r>
          </w:p>
          <w:p w:rsidR="001C59CB" w:rsidRPr="00252CE5" w:rsidRDefault="001C59CB" w:rsidP="001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7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05.02.03 Метеорология</w:t>
            </w:r>
          </w:p>
          <w:p w:rsidR="001C59CB" w:rsidRPr="006B527C" w:rsidRDefault="001C59CB" w:rsidP="001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начала подготовки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1C59CB" w:rsidRPr="001C59CB" w:rsidTr="001C59CB">
        <w:trPr>
          <w:trHeight w:val="78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формы промежуточной аттестации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Объем образовательной нагрузки</w:t>
            </w:r>
          </w:p>
        </w:tc>
        <w:tc>
          <w:tcPr>
            <w:tcW w:w="4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Учебная нагрузка обучающихся (час)</w:t>
            </w: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по курсам и семестрам( час. в семестр)</w:t>
            </w:r>
          </w:p>
        </w:tc>
      </w:tr>
      <w:tr w:rsidR="001C59CB" w:rsidRPr="001C59CB" w:rsidTr="001C59CB">
        <w:trPr>
          <w:trHeight w:val="37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обучающихся</w:t>
            </w:r>
          </w:p>
        </w:tc>
        <w:tc>
          <w:tcPr>
            <w:tcW w:w="4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Во взаимодействии с преподавателем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</w:tr>
      <w:tr w:rsidR="001C59CB" w:rsidRPr="001C59CB" w:rsidTr="001C59CB">
        <w:trPr>
          <w:trHeight w:val="52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Нагрузка на дисциплины и МДК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1 сем. 17 </w:t>
            </w:r>
            <w:proofErr w:type="spellStart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2 сем. 22 </w:t>
            </w:r>
            <w:proofErr w:type="spellStart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3 сем. 16 </w:t>
            </w:r>
            <w:proofErr w:type="spellStart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4 сем. 16 </w:t>
            </w:r>
            <w:proofErr w:type="spellStart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5 сем. 15 </w:t>
            </w:r>
            <w:proofErr w:type="spellStart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6 сем. 14 </w:t>
            </w:r>
            <w:proofErr w:type="spellStart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7 сем. 16 </w:t>
            </w:r>
            <w:proofErr w:type="spellStart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</w:tr>
      <w:tr w:rsidR="001C59CB" w:rsidRPr="001C59CB" w:rsidTr="001C59CB">
        <w:trPr>
          <w:trHeight w:val="52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всего учебных занятий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в т.ч. по дисциплинам и МДК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59CB" w:rsidRPr="001C59CB" w:rsidTr="001C59CB">
        <w:trPr>
          <w:trHeight w:val="52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лаб. и </w:t>
            </w:r>
            <w:proofErr w:type="spellStart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. занятий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курсовых работ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59CB" w:rsidRPr="001C59CB" w:rsidTr="001C59CB">
        <w:trPr>
          <w:trHeight w:val="147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1/11/5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1C59CB" w:rsidRPr="001C59CB" w:rsidTr="001C59CB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1/11/5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ОДБ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дисциплины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ОДБ.01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ОДБ.02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ОДБ.03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ОДБ.04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ОДБ.05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ОДБ.06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ОДБ.07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ОДБ.08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ОДБ.09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ОДБ.10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ОДБ.11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ОДБ.12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дисциплины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1C59CB" w:rsidRPr="001C59CB" w:rsidTr="001C59C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ОДП.01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ОДП.02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ОДП.03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дисциплины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1C59CB" w:rsidRPr="001C59CB" w:rsidTr="001C59CB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ОДД.01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8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ОГСЭ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8/6/-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Основы философии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З/З/З/З/ДЗ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З/З/З/З/ДЗ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1C59CB" w:rsidRPr="001C59CB" w:rsidTr="001C59C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ОГСЭ.05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Социальная психология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ОГСЭ.06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Менеджмент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1C59CB" w:rsidRPr="001C59CB" w:rsidTr="001C59CB">
        <w:trPr>
          <w:trHeight w:val="8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учебный  цикл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506E1F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506E1F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506E1F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506E1F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1C59CB" w:rsidRPr="001C59CB" w:rsidTr="001C59C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ЕН.03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учебный цикл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-/17/9/4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</w:t>
            </w:r>
          </w:p>
        </w:tc>
      </w:tr>
      <w:tr w:rsidR="001C59CB" w:rsidRPr="001C59CB" w:rsidTr="001C59CB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 дисциплины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-/9/3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</w:t>
            </w:r>
          </w:p>
        </w:tc>
      </w:tr>
      <w:tr w:rsidR="001C59CB" w:rsidRPr="001C59CB" w:rsidTr="001C59CB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Основы автоматики и импульсной техники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Метеорология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Основы геодезии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Основы гидрологии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Экономика отрасли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Инженерная графика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9A4895">
        <w:trPr>
          <w:trHeight w:val="34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Правовое обеспечение  профессиональной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Охрана труда и техника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Синоптическая метеорология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</w:t>
            </w:r>
          </w:p>
        </w:tc>
      </w:tr>
      <w:tr w:rsidR="001C59CB" w:rsidRPr="001C59CB" w:rsidTr="001C59CB">
        <w:trPr>
          <w:trHeight w:val="3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Основы климатологии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1C59CB" w:rsidRPr="001C59CB" w:rsidTr="001C59CB">
        <w:trPr>
          <w:trHeight w:val="3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-/8/6/4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</w:t>
            </w:r>
          </w:p>
        </w:tc>
      </w:tr>
      <w:tr w:rsidR="001C59CB" w:rsidRPr="001C59CB" w:rsidTr="009A4895">
        <w:trPr>
          <w:trHeight w:val="147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ПМ.01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Планирование, организация и проведение метеорологических работ и наблюдений на сети станций и постов Федеральной службы по гидрометеорологии и мониторингу окружающей среды и на  авиаметеорологических станциях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-/5/2/Эк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</w:tr>
      <w:tr w:rsidR="001C59CB" w:rsidRPr="001C59CB" w:rsidTr="001C59CB">
        <w:trPr>
          <w:trHeight w:val="8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МДК.01.01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организации производственных работ на метеорологических станциях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59CB" w:rsidRPr="001C59CB" w:rsidTr="009A4895">
        <w:trPr>
          <w:trHeight w:val="57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МДК.01.02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метеорологических наблюдений и работ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6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Раздел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Метеорологические приборы и наблюдения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-/ДЗ/Э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Раздел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Аэрологические наблюдения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МДК.01.03.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Теоретические основы эксплуатации гидрометеорологических устройств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6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МДК 01.04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Гидрометеорологическое обеспечение потребителей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</w:tr>
      <w:tr w:rsidR="001C59CB" w:rsidRPr="001C59CB" w:rsidTr="001C59CB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Раздел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Метеорологическое обеспечение авиации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1C59CB" w:rsidRPr="001C59CB" w:rsidTr="001C59CB">
        <w:trPr>
          <w:trHeight w:val="8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Раздел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Гидрометеорологическое обеспечение основных отраслей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1C59CB" w:rsidRPr="001C59CB" w:rsidTr="001C59CB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УП.01.01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Учебная практика</w:t>
            </w:r>
          </w:p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7E39"/>
                <w:lang w:eastAsia="ru-RU"/>
              </w:rPr>
              <w:t>Эксплуатация гидрометеорологических устройств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7E39"/>
                <w:lang w:eastAsia="ru-RU"/>
              </w:rPr>
              <w:t>ДЗ</w:t>
            </w: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E39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ПП.01.01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895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Производственная практика</w:t>
            </w:r>
            <w:r w:rsidR="009A4895"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 xml:space="preserve"> </w:t>
            </w:r>
          </w:p>
          <w:p w:rsidR="001C59CB" w:rsidRDefault="009A4895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Метеорологические  наблюдения и работы</w:t>
            </w:r>
          </w:p>
          <w:p w:rsidR="009A4895" w:rsidRPr="001C59CB" w:rsidRDefault="009A4895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9A4895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ДЗ/ДЗ/ДЗ</w:t>
            </w:r>
            <w:r w:rsidR="001C59CB"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126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36</w:t>
            </w:r>
          </w:p>
        </w:tc>
      </w:tr>
      <w:tr w:rsidR="001C59CB" w:rsidRPr="001C59CB" w:rsidTr="001C59C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lastRenderedPageBreak/>
              <w:t>ПП.01.02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Производственная практика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144</w:t>
            </w:r>
          </w:p>
        </w:tc>
      </w:tr>
      <w:tr w:rsidR="001C59CB" w:rsidRPr="001C59CB" w:rsidTr="001C59CB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Раздел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Обработка метеорологической информации на ПЭВМ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72</w:t>
            </w:r>
          </w:p>
        </w:tc>
      </w:tr>
      <w:tr w:rsidR="001C59CB" w:rsidRPr="001C59CB" w:rsidTr="001C59CB">
        <w:trPr>
          <w:trHeight w:val="11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Раздел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 xml:space="preserve">Обработка режимной метеорологической и агрометеорологической информации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72</w:t>
            </w:r>
          </w:p>
        </w:tc>
      </w:tr>
      <w:tr w:rsidR="001C59CB" w:rsidRPr="001C59CB" w:rsidTr="001C59CB">
        <w:trPr>
          <w:trHeight w:val="12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ПМ.02.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и техническое обслуживание приборов и оборудования, используемых в метеорологии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-/2/-/Эк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</w:tr>
      <w:tr w:rsidR="001C59CB" w:rsidRPr="001C59CB" w:rsidTr="00691961">
        <w:trPr>
          <w:trHeight w:val="12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МДК 02.01.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технического обслуживания гидрометеорологических приборов и оборудования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</w:tr>
      <w:tr w:rsidR="001C59CB" w:rsidRPr="001C59CB" w:rsidTr="00691961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ПП.02.01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CB" w:rsidRDefault="001C59CB" w:rsidP="001C5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Производственная практика</w:t>
            </w:r>
          </w:p>
          <w:p w:rsidR="001C59CB" w:rsidRPr="001C59CB" w:rsidRDefault="001C59CB" w:rsidP="001C5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ru-RU"/>
              </w:rPr>
              <w:t>Ремонтно-эксплуатационные работы по техническому обслуживанию  метеорологических приборов и оборудования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36</w:t>
            </w:r>
          </w:p>
        </w:tc>
      </w:tr>
      <w:tr w:rsidR="001C59CB" w:rsidRPr="001C59CB" w:rsidTr="00691961">
        <w:trPr>
          <w:trHeight w:val="11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агрометеорологических наблюдений и работ на сети станций и постов Федеральной службы по гидрометеорологии и мониторингу окружающей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-/1/3/Эк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8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МДК 03.01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CB" w:rsidRPr="001C59CB" w:rsidRDefault="001C59CB" w:rsidP="001C5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агрометеорологических наблюдений и работ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Агрометеорология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6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Раздел 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Агрометеорологические наблюдения и работы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-/Э/ДЗ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Раздел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Агрометеорологические прогнозы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ПП.03.01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Производственная практика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216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Раздел 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 xml:space="preserve">Агрометеорологические наблюдения и работы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D60093"/>
                <w:lang w:eastAsia="ru-RU"/>
              </w:rPr>
              <w:t>ДЗ/ДЗ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8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Раздел 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Обработка агрометеорологической информации на ПЭВМ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D60093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0093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D60093"/>
                <w:lang w:eastAsia="ru-RU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8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работ по профессии </w:t>
            </w:r>
            <w:proofErr w:type="spellStart"/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Гидрометнаблюдатель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-/-/1/Эк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1C59CB" w:rsidRPr="001C59CB" w:rsidTr="001C59CB">
        <w:trPr>
          <w:trHeight w:val="6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МДК 04.01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Основные метеорологические наблюдения и работы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УП.04.01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Учебная практика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7A37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Геодезические и  гидрометрические работы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ПП.04.01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Производственная практика</w:t>
            </w:r>
            <w:r w:rsidRPr="001C59CB">
              <w:rPr>
                <w:rFonts w:ascii="Times New Roman" w:eastAsia="Times New Roman" w:hAnsi="Times New Roman" w:cs="Times New Roman"/>
                <w:color w:val="FF33CC"/>
                <w:lang w:eastAsia="ru-RU"/>
              </w:rPr>
              <w:t xml:space="preserve"> </w:t>
            </w:r>
          </w:p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FF33CC"/>
                <w:lang w:eastAsia="ru-RU"/>
              </w:rPr>
              <w:t>Метеорологические наблюдения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ДЗ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color w:val="FF33CC"/>
                <w:lang w:eastAsia="ru-RU"/>
              </w:rPr>
              <w:t> </w:t>
            </w: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color w:val="0066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506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506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</w:tr>
      <w:tr w:rsidR="001C59CB" w:rsidRPr="001C59CB" w:rsidTr="001C59CB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9/36/15/4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="00506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  <w:r w:rsidR="00506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</w:tr>
      <w:tr w:rsidR="001C59CB" w:rsidRPr="001C59CB" w:rsidTr="001C59CB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ПДП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Преддипломная практика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1C59CB" w:rsidRPr="001C59CB" w:rsidTr="001C59CB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</w:t>
            </w:r>
            <w:proofErr w:type="spellStart"/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1C59CB" w:rsidRPr="001C59CB" w:rsidTr="001C59CB">
        <w:trPr>
          <w:trHeight w:val="585"/>
        </w:trPr>
        <w:tc>
          <w:tcPr>
            <w:tcW w:w="69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Консультации</w:t>
            </w: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 на учебную группу по 4 часа на 1 обучающегося в  год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Всего 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Дисциплин и МДК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C59CB" w:rsidRPr="001C59CB" w:rsidTr="001C59CB">
        <w:trPr>
          <w:trHeight w:val="585"/>
        </w:trPr>
        <w:tc>
          <w:tcPr>
            <w:tcW w:w="6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Государственная (итоговая) аттестация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учебной практики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59CB" w:rsidRPr="001C59CB" w:rsidTr="001C59CB">
        <w:trPr>
          <w:trHeight w:val="585"/>
        </w:trPr>
        <w:tc>
          <w:tcPr>
            <w:tcW w:w="6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1.Программа базовой подготовки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производств. практики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1C59CB" w:rsidRPr="001C59CB" w:rsidTr="001C59CB">
        <w:trPr>
          <w:trHeight w:val="630"/>
        </w:trPr>
        <w:tc>
          <w:tcPr>
            <w:tcW w:w="6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1.1.Дипломная работа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преддипломн</w:t>
            </w:r>
            <w:proofErr w:type="spellEnd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. практики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1C59CB" w:rsidRPr="001C59CB" w:rsidTr="001C59CB">
        <w:trPr>
          <w:trHeight w:val="495"/>
        </w:trPr>
        <w:tc>
          <w:tcPr>
            <w:tcW w:w="6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Выполнение дипломной работы с 25.03.24 г.  по 21.04.24 г.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экзаменов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4**</w:t>
            </w:r>
          </w:p>
        </w:tc>
      </w:tr>
      <w:tr w:rsidR="001C59CB" w:rsidRPr="001C59CB" w:rsidTr="001C59CB">
        <w:trPr>
          <w:trHeight w:val="555"/>
        </w:trPr>
        <w:tc>
          <w:tcPr>
            <w:tcW w:w="6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(всего 4 </w:t>
            </w:r>
            <w:proofErr w:type="spellStart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дифф</w:t>
            </w:r>
            <w:proofErr w:type="spellEnd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ачетов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C59CB" w:rsidRPr="001C59CB" w:rsidTr="001C59CB">
        <w:trPr>
          <w:trHeight w:val="300"/>
        </w:trPr>
        <w:tc>
          <w:tcPr>
            <w:tcW w:w="6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Защита дипломной работы с 22.04.24 г.по 05.05.24 г.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Зачетов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59CB" w:rsidRPr="001C59CB" w:rsidTr="001C59CB">
        <w:trPr>
          <w:trHeight w:val="300"/>
        </w:trPr>
        <w:tc>
          <w:tcPr>
            <w:tcW w:w="6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 xml:space="preserve">(всего 2 </w:t>
            </w:r>
            <w:proofErr w:type="spellStart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59CB" w:rsidRPr="001C59CB" w:rsidTr="001C59C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6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в т.ч. 1 Эк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59CB" w:rsidRPr="001C59CB" w:rsidTr="001C59CB">
        <w:trPr>
          <w:trHeight w:val="300"/>
        </w:trPr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6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9CB">
              <w:rPr>
                <w:rFonts w:ascii="Times New Roman" w:eastAsia="Times New Roman" w:hAnsi="Times New Roman" w:cs="Times New Roman"/>
                <w:lang w:eastAsia="ru-RU"/>
              </w:rPr>
              <w:t>в т.ч. 2 Эк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59CB" w:rsidRPr="001C59CB" w:rsidTr="001C59CB">
        <w:trPr>
          <w:trHeight w:val="300"/>
        </w:trPr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6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т.ч. физкультура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CB" w:rsidRPr="001C59CB" w:rsidRDefault="001C59CB" w:rsidP="001C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4895" w:rsidRDefault="009A4895" w:rsidP="001C59CB">
      <w:p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</w:p>
    <w:p w:rsidR="001C59CB" w:rsidRDefault="001C59CB" w:rsidP="001C59CB">
      <w:p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106E21">
        <w:rPr>
          <w:rFonts w:ascii="Times New Roman" w:hAnsi="Times New Roman" w:cs="Times New Roman"/>
          <w:sz w:val="24"/>
          <w:szCs w:val="24"/>
        </w:rPr>
        <w:t>Зам.директора по УР ____</w:t>
      </w:r>
      <w:r>
        <w:rPr>
          <w:rFonts w:ascii="Times New Roman" w:hAnsi="Times New Roman" w:cs="Times New Roman"/>
          <w:sz w:val="24"/>
          <w:szCs w:val="24"/>
        </w:rPr>
        <w:t xml:space="preserve">______ Петрова Л.В.     </w:t>
      </w:r>
    </w:p>
    <w:p w:rsidR="001C59CB" w:rsidRDefault="001C59CB" w:rsidP="001C59CB">
      <w:p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106E21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1C59CB" w:rsidRPr="00054808" w:rsidRDefault="001C59CB" w:rsidP="001C59CB">
      <w:p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метеорологических дисциплин__________ Капустина О.А.</w:t>
      </w:r>
    </w:p>
    <w:p w:rsidR="001C59CB" w:rsidRDefault="001C59CB"/>
    <w:sectPr w:rsidR="001C59CB" w:rsidSect="002E6694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46F2"/>
    <w:rsid w:val="0006410B"/>
    <w:rsid w:val="001024FF"/>
    <w:rsid w:val="001C59CB"/>
    <w:rsid w:val="001D529D"/>
    <w:rsid w:val="001F7465"/>
    <w:rsid w:val="002E6694"/>
    <w:rsid w:val="003156C7"/>
    <w:rsid w:val="003455C7"/>
    <w:rsid w:val="003B46F2"/>
    <w:rsid w:val="00506E1F"/>
    <w:rsid w:val="00632975"/>
    <w:rsid w:val="00691961"/>
    <w:rsid w:val="009A4895"/>
    <w:rsid w:val="00BB5C2C"/>
    <w:rsid w:val="00D41BB9"/>
    <w:rsid w:val="00E12972"/>
    <w:rsid w:val="00E1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D34E"/>
  <w15:docId w15:val="{4684F75F-44DC-4635-B34A-8ECD1863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C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5C2C"/>
    <w:rPr>
      <w:color w:val="800080"/>
      <w:u w:val="single"/>
    </w:rPr>
  </w:style>
  <w:style w:type="paragraph" w:customStyle="1" w:styleId="msonormal0">
    <w:name w:val="msonormal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76">
    <w:name w:val="xl76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80">
    <w:name w:val="xl80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81">
    <w:name w:val="xl81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2">
    <w:name w:val="xl82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3">
    <w:name w:val="xl83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7">
    <w:name w:val="xl87"/>
    <w:basedOn w:val="a"/>
    <w:rsid w:val="00BB5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BB5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B5C2C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B5C2C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7">
    <w:name w:val="xl107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9">
    <w:name w:val="xl109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1">
    <w:name w:val="xl111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BB5C2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BB5C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BB5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18">
    <w:name w:val="xl118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60093"/>
      <w:lang w:eastAsia="ru-RU"/>
    </w:rPr>
  </w:style>
  <w:style w:type="paragraph" w:customStyle="1" w:styleId="xl119">
    <w:name w:val="xl119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093"/>
      <w:lang w:eastAsia="ru-RU"/>
    </w:rPr>
  </w:style>
  <w:style w:type="paragraph" w:customStyle="1" w:styleId="xl120">
    <w:name w:val="xl120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093"/>
      <w:lang w:eastAsia="ru-RU"/>
    </w:rPr>
  </w:style>
  <w:style w:type="paragraph" w:customStyle="1" w:styleId="xl121">
    <w:name w:val="xl121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60093"/>
      <w:lang w:eastAsia="ru-RU"/>
    </w:rPr>
  </w:style>
  <w:style w:type="paragraph" w:customStyle="1" w:styleId="xl122">
    <w:name w:val="xl122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23">
    <w:name w:val="xl123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60093"/>
      <w:lang w:eastAsia="ru-RU"/>
    </w:rPr>
  </w:style>
  <w:style w:type="paragraph" w:customStyle="1" w:styleId="xl124">
    <w:name w:val="xl124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6600"/>
      <w:lang w:eastAsia="ru-RU"/>
    </w:rPr>
  </w:style>
  <w:style w:type="paragraph" w:customStyle="1" w:styleId="xl125">
    <w:name w:val="xl125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lang w:eastAsia="ru-RU"/>
    </w:rPr>
  </w:style>
  <w:style w:type="paragraph" w:customStyle="1" w:styleId="xl126">
    <w:name w:val="xl126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lang w:eastAsia="ru-RU"/>
    </w:rPr>
  </w:style>
  <w:style w:type="paragraph" w:customStyle="1" w:styleId="xl127">
    <w:name w:val="xl127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lang w:eastAsia="ru-RU"/>
    </w:rPr>
  </w:style>
  <w:style w:type="paragraph" w:customStyle="1" w:styleId="xl128">
    <w:name w:val="xl128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lang w:eastAsia="ru-RU"/>
    </w:rPr>
  </w:style>
  <w:style w:type="paragraph" w:customStyle="1" w:styleId="xl129">
    <w:name w:val="xl129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lang w:eastAsia="ru-RU"/>
    </w:rPr>
  </w:style>
  <w:style w:type="paragraph" w:customStyle="1" w:styleId="xl130">
    <w:name w:val="xl130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lang w:eastAsia="ru-RU"/>
    </w:rPr>
  </w:style>
  <w:style w:type="paragraph" w:customStyle="1" w:styleId="xl131">
    <w:name w:val="xl131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32">
    <w:name w:val="xl132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33">
    <w:name w:val="xl133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34">
    <w:name w:val="xl134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35">
    <w:name w:val="xl135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36">
    <w:name w:val="xl136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37">
    <w:name w:val="xl137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A37"/>
      <w:lang w:eastAsia="ru-RU"/>
    </w:rPr>
  </w:style>
  <w:style w:type="paragraph" w:customStyle="1" w:styleId="xl138">
    <w:name w:val="xl138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A37"/>
      <w:lang w:eastAsia="ru-RU"/>
    </w:rPr>
  </w:style>
  <w:style w:type="paragraph" w:customStyle="1" w:styleId="xl139">
    <w:name w:val="xl139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A37"/>
      <w:lang w:eastAsia="ru-RU"/>
    </w:rPr>
  </w:style>
  <w:style w:type="paragraph" w:customStyle="1" w:styleId="xl140">
    <w:name w:val="xl140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A37"/>
      <w:lang w:eastAsia="ru-RU"/>
    </w:rPr>
  </w:style>
  <w:style w:type="paragraph" w:customStyle="1" w:styleId="xl141">
    <w:name w:val="xl141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A37"/>
      <w:lang w:eastAsia="ru-RU"/>
    </w:rPr>
  </w:style>
  <w:style w:type="paragraph" w:customStyle="1" w:styleId="xl142">
    <w:name w:val="xl142"/>
    <w:basedOn w:val="a"/>
    <w:rsid w:val="00BB5C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43">
    <w:name w:val="xl143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44">
    <w:name w:val="xl144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46">
    <w:name w:val="xl146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47">
    <w:name w:val="xl147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3CC"/>
      <w:lang w:eastAsia="ru-RU"/>
    </w:rPr>
  </w:style>
  <w:style w:type="paragraph" w:customStyle="1" w:styleId="xl148">
    <w:name w:val="xl148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33CC"/>
      <w:lang w:eastAsia="ru-RU"/>
    </w:rPr>
  </w:style>
  <w:style w:type="paragraph" w:customStyle="1" w:styleId="xl149">
    <w:name w:val="xl149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33CC"/>
      <w:lang w:eastAsia="ru-RU"/>
    </w:rPr>
  </w:style>
  <w:style w:type="paragraph" w:customStyle="1" w:styleId="xl150">
    <w:name w:val="xl150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33CC"/>
      <w:lang w:eastAsia="ru-RU"/>
    </w:rPr>
  </w:style>
  <w:style w:type="paragraph" w:customStyle="1" w:styleId="xl151">
    <w:name w:val="xl151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33CC"/>
      <w:lang w:eastAsia="ru-RU"/>
    </w:rPr>
  </w:style>
  <w:style w:type="paragraph" w:customStyle="1" w:styleId="xl152">
    <w:name w:val="xl152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E39"/>
      <w:lang w:eastAsia="ru-RU"/>
    </w:rPr>
  </w:style>
  <w:style w:type="paragraph" w:customStyle="1" w:styleId="xl153">
    <w:name w:val="xl153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E39"/>
      <w:lang w:eastAsia="ru-RU"/>
    </w:rPr>
  </w:style>
  <w:style w:type="paragraph" w:customStyle="1" w:styleId="xl154">
    <w:name w:val="xl154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E39"/>
      <w:lang w:eastAsia="ru-RU"/>
    </w:rPr>
  </w:style>
  <w:style w:type="paragraph" w:customStyle="1" w:styleId="xl155">
    <w:name w:val="xl155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E39"/>
      <w:lang w:eastAsia="ru-RU"/>
    </w:rPr>
  </w:style>
  <w:style w:type="paragraph" w:customStyle="1" w:styleId="xl156">
    <w:name w:val="xl156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E39"/>
      <w:lang w:eastAsia="ru-RU"/>
    </w:rPr>
  </w:style>
  <w:style w:type="paragraph" w:customStyle="1" w:styleId="xl157">
    <w:name w:val="xl157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E39"/>
      <w:lang w:eastAsia="ru-RU"/>
    </w:rPr>
  </w:style>
  <w:style w:type="paragraph" w:customStyle="1" w:styleId="xl158">
    <w:name w:val="xl158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E39"/>
      <w:lang w:eastAsia="ru-RU"/>
    </w:rPr>
  </w:style>
  <w:style w:type="paragraph" w:customStyle="1" w:styleId="xl159">
    <w:name w:val="xl159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60">
    <w:name w:val="xl160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3CC"/>
      <w:lang w:eastAsia="ru-RU"/>
    </w:rPr>
  </w:style>
  <w:style w:type="paragraph" w:customStyle="1" w:styleId="xl161">
    <w:name w:val="xl161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33CC"/>
      <w:lang w:eastAsia="ru-RU"/>
    </w:rPr>
  </w:style>
  <w:style w:type="paragraph" w:customStyle="1" w:styleId="xl162">
    <w:name w:val="xl162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33CC"/>
      <w:lang w:eastAsia="ru-RU"/>
    </w:rPr>
  </w:style>
  <w:style w:type="paragraph" w:customStyle="1" w:styleId="xl163">
    <w:name w:val="xl163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33CC"/>
      <w:lang w:eastAsia="ru-RU"/>
    </w:rPr>
  </w:style>
  <w:style w:type="paragraph" w:customStyle="1" w:styleId="xl164">
    <w:name w:val="xl164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33CC"/>
      <w:lang w:eastAsia="ru-RU"/>
    </w:rPr>
  </w:style>
  <w:style w:type="paragraph" w:customStyle="1" w:styleId="xl166">
    <w:name w:val="xl166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67">
    <w:name w:val="xl167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lang w:eastAsia="ru-RU"/>
    </w:rPr>
  </w:style>
  <w:style w:type="paragraph" w:customStyle="1" w:styleId="xl168">
    <w:name w:val="xl168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lang w:eastAsia="ru-RU"/>
    </w:rPr>
  </w:style>
  <w:style w:type="paragraph" w:customStyle="1" w:styleId="xl169">
    <w:name w:val="xl169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lang w:eastAsia="ru-RU"/>
    </w:rPr>
  </w:style>
  <w:style w:type="paragraph" w:customStyle="1" w:styleId="xl170">
    <w:name w:val="xl170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1">
    <w:name w:val="xl171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lang w:eastAsia="ru-RU"/>
    </w:rPr>
  </w:style>
  <w:style w:type="paragraph" w:customStyle="1" w:styleId="xl172">
    <w:name w:val="xl172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lang w:eastAsia="ru-RU"/>
    </w:rPr>
  </w:style>
  <w:style w:type="paragraph" w:customStyle="1" w:styleId="xl173">
    <w:name w:val="xl173"/>
    <w:basedOn w:val="a"/>
    <w:rsid w:val="00BB5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4">
    <w:name w:val="xl174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D60093"/>
      <w:lang w:eastAsia="ru-RU"/>
    </w:rPr>
  </w:style>
  <w:style w:type="paragraph" w:customStyle="1" w:styleId="xl176">
    <w:name w:val="xl176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77">
    <w:name w:val="xl177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BB5C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BB5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BB5C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BB5C2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8">
    <w:name w:val="xl188"/>
    <w:basedOn w:val="a"/>
    <w:rsid w:val="00BB5C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"/>
    <w:rsid w:val="00BB5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"/>
    <w:rsid w:val="00BB5C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BB5C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BB5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B5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4">
    <w:name w:val="xl194"/>
    <w:basedOn w:val="a"/>
    <w:rsid w:val="00BB5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5">
    <w:name w:val="xl195"/>
    <w:basedOn w:val="a"/>
    <w:rsid w:val="00BB5C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6">
    <w:name w:val="xl196"/>
    <w:basedOn w:val="a"/>
    <w:rsid w:val="00BB5C2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B5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8">
    <w:name w:val="xl198"/>
    <w:basedOn w:val="a"/>
    <w:rsid w:val="00BB5C2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9">
    <w:name w:val="xl199"/>
    <w:basedOn w:val="a"/>
    <w:rsid w:val="00BB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0">
    <w:name w:val="xl200"/>
    <w:basedOn w:val="a"/>
    <w:rsid w:val="00BB5C2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1">
    <w:name w:val="xl201"/>
    <w:basedOn w:val="a"/>
    <w:rsid w:val="00BB5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"/>
    <w:rsid w:val="00BB5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"/>
    <w:rsid w:val="00BB5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4">
    <w:name w:val="xl204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B5C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rsid w:val="00BB5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rsid w:val="00BB5C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">
    <w:name w:val="xl208"/>
    <w:basedOn w:val="a"/>
    <w:rsid w:val="00BB5C2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9">
    <w:name w:val="xl209"/>
    <w:basedOn w:val="a"/>
    <w:rsid w:val="00BB5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BB5C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">
    <w:name w:val="xl211"/>
    <w:basedOn w:val="a"/>
    <w:rsid w:val="00BB5C2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2">
    <w:name w:val="xl212"/>
    <w:basedOn w:val="a"/>
    <w:rsid w:val="00BB5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3">
    <w:name w:val="xl213"/>
    <w:basedOn w:val="a"/>
    <w:rsid w:val="00BB5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">
    <w:name w:val="xl214"/>
    <w:basedOn w:val="a"/>
    <w:rsid w:val="00BB5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">
    <w:name w:val="xl215"/>
    <w:basedOn w:val="a"/>
    <w:rsid w:val="00BB5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BB5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BB5C2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BB5C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Е.П.</dc:creator>
  <cp:keywords/>
  <dc:description/>
  <cp:lastModifiedBy>Ткаченко Е.П.</cp:lastModifiedBy>
  <cp:revision>13</cp:revision>
  <cp:lastPrinted>2020-09-28T10:06:00Z</cp:lastPrinted>
  <dcterms:created xsi:type="dcterms:W3CDTF">2019-06-28T08:39:00Z</dcterms:created>
  <dcterms:modified xsi:type="dcterms:W3CDTF">2020-10-07T09:30:00Z</dcterms:modified>
</cp:coreProperties>
</file>