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7" w:type="dxa"/>
        <w:tblLook w:val="04A0" w:firstRow="1" w:lastRow="0" w:firstColumn="1" w:lastColumn="0" w:noHBand="0" w:noVBand="1"/>
      </w:tblPr>
      <w:tblGrid>
        <w:gridCol w:w="1259"/>
        <w:gridCol w:w="2780"/>
        <w:gridCol w:w="1162"/>
        <w:gridCol w:w="656"/>
        <w:gridCol w:w="656"/>
        <w:gridCol w:w="656"/>
        <w:gridCol w:w="656"/>
        <w:gridCol w:w="760"/>
        <w:gridCol w:w="1020"/>
        <w:gridCol w:w="640"/>
        <w:gridCol w:w="546"/>
        <w:gridCol w:w="560"/>
        <w:gridCol w:w="661"/>
        <w:gridCol w:w="661"/>
        <w:gridCol w:w="661"/>
        <w:gridCol w:w="661"/>
        <w:gridCol w:w="661"/>
        <w:gridCol w:w="661"/>
        <w:gridCol w:w="820"/>
      </w:tblGrid>
      <w:tr w:rsidR="00CF2BEC" w:rsidRPr="00C712DA" w:rsidTr="00C712DA">
        <w:trPr>
          <w:trHeight w:val="416"/>
        </w:trPr>
        <w:tc>
          <w:tcPr>
            <w:tcW w:w="16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BEC" w:rsidRPr="00CF2BEC" w:rsidRDefault="00CF2BEC" w:rsidP="00CF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2BEC">
              <w:rPr>
                <w:rFonts w:ascii="Times New Roman" w:eastAsia="Times New Roman" w:hAnsi="Times New Roman" w:cs="Times New Roman"/>
                <w:b/>
                <w:bCs/>
              </w:rPr>
              <w:t>Министерство общего и профессионального образования Ростовской области</w:t>
            </w:r>
          </w:p>
          <w:p w:rsidR="00CF2BEC" w:rsidRPr="00CF2BEC" w:rsidRDefault="00CF2BEC" w:rsidP="00CF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2BEC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государственное бюджетное профессиональное </w:t>
            </w:r>
            <w:proofErr w:type="gramStart"/>
            <w:r w:rsidRPr="00CF2BEC">
              <w:rPr>
                <w:rFonts w:ascii="Times New Roman" w:eastAsia="Times New Roman" w:hAnsi="Times New Roman" w:cs="Times New Roman"/>
                <w:b/>
                <w:bCs/>
              </w:rPr>
              <w:t>образовательное  учреждение</w:t>
            </w:r>
            <w:proofErr w:type="gramEnd"/>
            <w:r w:rsidRPr="00CF2BEC">
              <w:rPr>
                <w:rFonts w:ascii="Times New Roman" w:eastAsia="Times New Roman" w:hAnsi="Times New Roman" w:cs="Times New Roman"/>
                <w:b/>
                <w:bCs/>
              </w:rPr>
              <w:t xml:space="preserve"> Ростовской области</w:t>
            </w:r>
          </w:p>
          <w:p w:rsidR="00CF2BEC" w:rsidRPr="00C712DA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BEC">
              <w:rPr>
                <w:rFonts w:ascii="Times New Roman" w:eastAsia="Times New Roman" w:hAnsi="Times New Roman" w:cs="Times New Roman"/>
                <w:b/>
                <w:bCs/>
              </w:rPr>
              <w:t>«Ростовский-на-Дону гидрометеорологический техникум»</w:t>
            </w:r>
          </w:p>
        </w:tc>
      </w:tr>
      <w:tr w:rsidR="00CF2BEC" w:rsidRPr="00C712DA" w:rsidTr="00C712DA">
        <w:trPr>
          <w:trHeight w:val="416"/>
        </w:trPr>
        <w:tc>
          <w:tcPr>
            <w:tcW w:w="16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СОГЛАСОВАНО»   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«УТВЕРЖДАЮ»     </w:t>
            </w:r>
          </w:p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Директор МУП г. Донецка РО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Директор </w:t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ГБПОУ  РО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«РГМТ»</w:t>
            </w:r>
          </w:p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2BEC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«Зеленый город»</w:t>
            </w:r>
          </w:p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                 Черных А.С.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_______________Новиков А.В.</w:t>
            </w:r>
          </w:p>
          <w:p w:rsidR="00CF2BEC" w:rsidRPr="00142A68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2BEC" w:rsidRPr="00C712DA" w:rsidRDefault="00CF2BEC" w:rsidP="00CF2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proofErr w:type="gramStart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июня</w:t>
            </w:r>
            <w:proofErr w:type="gramEnd"/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г.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5июня 2020</w:t>
            </w:r>
            <w:r w:rsidRPr="00142A68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</w:tr>
      <w:tr w:rsidR="00C712DA" w:rsidRPr="00C712DA" w:rsidTr="00C712DA">
        <w:trPr>
          <w:trHeight w:val="416"/>
        </w:trPr>
        <w:tc>
          <w:tcPr>
            <w:tcW w:w="16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BEC" w:rsidRDefault="00C712DA" w:rsidP="00CF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учебного процесса</w:t>
            </w:r>
          </w:p>
          <w:p w:rsidR="00CF2BEC" w:rsidRDefault="00C712DA" w:rsidP="00CF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35.02.12 Садово-парковое и ландшафтное строительство</w:t>
            </w:r>
          </w:p>
          <w:p w:rsidR="00C712DA" w:rsidRPr="00C712DA" w:rsidRDefault="00C712DA" w:rsidP="00CF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начала подготовки 2020</w:t>
            </w:r>
          </w:p>
        </w:tc>
      </w:tr>
      <w:tr w:rsidR="00C712DA" w:rsidRPr="00C712DA" w:rsidTr="00C712DA">
        <w:trPr>
          <w:trHeight w:val="5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нагрузки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по курсам и семестрам </w:t>
            </w:r>
          </w:p>
        </w:tc>
      </w:tr>
      <w:tr w:rsidR="00C712DA" w:rsidRPr="00C712DA" w:rsidTr="00C712DA">
        <w:trPr>
          <w:trHeight w:val="2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самостоятельная учебная работа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Во взаимодействии с преподавателем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C712DA" w:rsidRPr="00C712DA" w:rsidTr="00C712DA">
        <w:trPr>
          <w:trHeight w:val="4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Нагрузка на дисциплины и МДК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1сем        17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2сем        22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3сем        16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4сем        16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5сем       16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6сем       18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7сем     18      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C712DA" w:rsidRPr="00C712DA" w:rsidTr="00C712DA">
        <w:trPr>
          <w:trHeight w:val="7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всего учебных занятий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т.ч.по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дисциплинам и МДК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DA" w:rsidRPr="00C712DA" w:rsidTr="00C712DA">
        <w:trPr>
          <w:trHeight w:val="229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курсовых работ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ОДБ.03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18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ОДП.01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ОДП.02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ОДП.03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ОДД.01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73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 учебный цикл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8/4/1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712DA" w:rsidRPr="00C712DA" w:rsidTr="00C712D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ОГСЭ.05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Социальная психология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-/19/9/4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-/11/4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</w:tr>
      <w:tr w:rsidR="00C712DA" w:rsidRPr="00C712DA" w:rsidTr="00C712DA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C712DA" w:rsidRPr="00C712DA" w:rsidTr="00C712DA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712DA" w:rsidRPr="00C712DA" w:rsidTr="00C712D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Основы садово-паркового искусства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BA4953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ОП 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Рисунок и основы композиции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BA4953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5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Основы геодезии и картографии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Озеленение  интерьеров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ОП13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Основы флористического дизайна и композиции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-/Э/ДЗ/ДЗ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C712DA" w:rsidRPr="00C712DA" w:rsidTr="00C712DA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-/8/5/4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</w:tr>
      <w:tr w:rsidR="00C712DA" w:rsidRPr="00C712DA" w:rsidTr="00C712DA">
        <w:trPr>
          <w:trHeight w:val="14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</w:tr>
      <w:tr w:rsidR="00C712DA" w:rsidRPr="00C712DA" w:rsidTr="00C712DA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174</w:t>
            </w:r>
          </w:p>
        </w:tc>
      </w:tr>
      <w:tr w:rsidR="00C712DA" w:rsidRPr="00C712DA" w:rsidTr="00C712DA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УП.01.01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144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ПП.01.01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58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72</w:t>
            </w:r>
          </w:p>
        </w:tc>
      </w:tr>
      <w:tr w:rsidR="00C712DA" w:rsidRPr="00C712DA" w:rsidTr="00C712DA">
        <w:trPr>
          <w:trHeight w:val="6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ПМ.02.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Ведение работ по садово-парковому и ландшафтному строительству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-/2/2/Эк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5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МДК 02.01.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Цветоводство и декоративное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древоводство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6C0000"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МДК 02.02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Садово-парковое строительство и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38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МДК 02.03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Маркетинг ландшафтных услуг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5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ПП.02.01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Производственная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58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84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</w:tr>
      <w:tr w:rsidR="00C712DA" w:rsidRPr="00C712DA" w:rsidTr="00C712DA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МДК 03.01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DA" w:rsidRPr="00C712DA" w:rsidRDefault="00C712DA" w:rsidP="00C7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-/ДЗ/Э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963634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130</w:t>
            </w:r>
          </w:p>
        </w:tc>
      </w:tr>
      <w:tr w:rsidR="00C712DA" w:rsidRPr="00C712DA" w:rsidTr="00C712D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ПП.03.01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216</w:t>
            </w:r>
          </w:p>
        </w:tc>
      </w:tr>
      <w:tr w:rsidR="00C712DA" w:rsidRPr="00C712DA" w:rsidTr="00C712DA">
        <w:trPr>
          <w:trHeight w:val="11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МДК 04.01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профессии "Цветовод"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УП.04.01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198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42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ПП.04.01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 </w:t>
            </w:r>
          </w:p>
        </w:tc>
      </w:tr>
      <w:tr w:rsidR="00C712DA" w:rsidRPr="00C712DA" w:rsidTr="00C712DA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4536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C712DA" w:rsidRPr="00C712DA" w:rsidTr="00C712DA">
        <w:trPr>
          <w:trHeight w:val="405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9/36/16/4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</w:tr>
      <w:tr w:rsidR="00C712DA" w:rsidRPr="00C712DA" w:rsidTr="00C712DA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Практики: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 xml:space="preserve">4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нед</w:t>
            </w:r>
            <w:proofErr w:type="spellEnd"/>
          </w:p>
        </w:tc>
      </w:tr>
      <w:tr w:rsidR="00C712DA" w:rsidRPr="00C712DA" w:rsidTr="00C712D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C712DA" w:rsidRPr="00C712DA" w:rsidTr="00C712DA">
        <w:trPr>
          <w:trHeight w:val="585"/>
        </w:trPr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на учебную группу по  4 часа в год на 1 человека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712DA" w:rsidRPr="00C712DA" w:rsidTr="00C712DA">
        <w:trPr>
          <w:trHeight w:val="585"/>
        </w:trPr>
        <w:tc>
          <w:tcPr>
            <w:tcW w:w="6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712DA" w:rsidRPr="00C712DA" w:rsidTr="00C712DA">
        <w:trPr>
          <w:trHeight w:val="585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1.Программа базовой подготовки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C712DA" w:rsidRPr="00C712DA" w:rsidTr="00C712DA">
        <w:trPr>
          <w:trHeight w:val="630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712DA" w:rsidRPr="00C712DA" w:rsidTr="00C712DA">
        <w:trPr>
          <w:trHeight w:val="495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дипломной работы с 20.05.24 г.  по 16.06.24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</w:tr>
      <w:tr w:rsidR="00C712DA" w:rsidRPr="00C712DA" w:rsidTr="00C712DA">
        <w:trPr>
          <w:trHeight w:val="555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. зачетов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712DA" w:rsidRPr="00C712DA" w:rsidTr="00C712DA">
        <w:trPr>
          <w:trHeight w:val="300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с 17.06.24г.по 30.06.24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2DA" w:rsidRPr="00C712DA" w:rsidTr="00C712DA">
        <w:trPr>
          <w:trHeight w:val="300"/>
        </w:trPr>
        <w:tc>
          <w:tcPr>
            <w:tcW w:w="5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(всего 2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2DA" w:rsidRPr="00C712DA" w:rsidTr="00C712DA">
        <w:trPr>
          <w:trHeight w:val="300"/>
        </w:trPr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. 1 Эк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2DA" w:rsidRPr="00C712DA" w:rsidTr="00C712DA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. 2 Эк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2DA" w:rsidRPr="00C712DA" w:rsidRDefault="00C712DA" w:rsidP="00C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12DA" w:rsidRDefault="00C712DA"/>
    <w:p w:rsidR="00C712DA" w:rsidRDefault="00C712DA"/>
    <w:p w:rsidR="00C712DA" w:rsidRDefault="00C712DA"/>
    <w:p w:rsidR="00C712DA" w:rsidRPr="00BA4953" w:rsidRDefault="00C712DA">
      <w:pPr>
        <w:rPr>
          <w:rFonts w:ascii="Times New Roman" w:hAnsi="Times New Roman" w:cs="Times New Roman"/>
          <w:sz w:val="24"/>
          <w:szCs w:val="24"/>
        </w:rPr>
      </w:pPr>
    </w:p>
    <w:p w:rsidR="00C712DA" w:rsidRPr="00BA4953" w:rsidRDefault="00BA4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95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BA4953">
        <w:rPr>
          <w:rFonts w:ascii="Times New Roman" w:hAnsi="Times New Roman" w:cs="Times New Roman"/>
          <w:sz w:val="24"/>
          <w:szCs w:val="24"/>
        </w:rPr>
        <w:t xml:space="preserve"> по УР _________________ Петрова Л.В.</w:t>
      </w:r>
    </w:p>
    <w:p w:rsidR="00BA4953" w:rsidRPr="00BA4953" w:rsidRDefault="00BA4953">
      <w:pPr>
        <w:rPr>
          <w:rFonts w:ascii="Times New Roman" w:hAnsi="Times New Roman" w:cs="Times New Roman"/>
          <w:sz w:val="24"/>
          <w:szCs w:val="24"/>
        </w:rPr>
      </w:pPr>
      <w:r w:rsidRPr="00BA4953">
        <w:rPr>
          <w:rFonts w:ascii="Times New Roman" w:hAnsi="Times New Roman" w:cs="Times New Roman"/>
          <w:sz w:val="24"/>
          <w:szCs w:val="24"/>
        </w:rPr>
        <w:t>Председатель цикловой комиссии____________________ Бойченко О.Н.</w:t>
      </w:r>
    </w:p>
    <w:p w:rsidR="00C712DA" w:rsidRDefault="00C712DA">
      <w:bookmarkStart w:id="0" w:name="_GoBack"/>
      <w:bookmarkEnd w:id="0"/>
    </w:p>
    <w:p w:rsidR="00C712DA" w:rsidRDefault="00C712DA"/>
    <w:p w:rsidR="00C712DA" w:rsidRDefault="00C712DA"/>
    <w:p w:rsidR="00C712DA" w:rsidRDefault="00C712DA"/>
    <w:sectPr w:rsidR="00C712DA" w:rsidSect="00045F28">
      <w:pgSz w:w="16838" w:h="11906" w:orient="landscape"/>
      <w:pgMar w:top="1077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CE"/>
    <w:rsid w:val="00045F28"/>
    <w:rsid w:val="0008733F"/>
    <w:rsid w:val="001D529D"/>
    <w:rsid w:val="00632975"/>
    <w:rsid w:val="00A677CE"/>
    <w:rsid w:val="00A84DDA"/>
    <w:rsid w:val="00BA4953"/>
    <w:rsid w:val="00C712DA"/>
    <w:rsid w:val="00CF2BEC"/>
    <w:rsid w:val="00D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284"/>
  <w15:chartTrackingRefBased/>
  <w15:docId w15:val="{B1C3BA84-CE1C-48A7-8A0F-B3DAFEED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F28"/>
    <w:rPr>
      <w:color w:val="800080"/>
      <w:u w:val="single"/>
    </w:rPr>
  </w:style>
  <w:style w:type="paragraph" w:customStyle="1" w:styleId="msonormal0">
    <w:name w:val="msonormal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2">
    <w:name w:val="xl72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76">
    <w:name w:val="xl76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045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84">
    <w:name w:val="xl84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045F2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045F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8">
    <w:name w:val="xl8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9">
    <w:name w:val="xl8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0">
    <w:name w:val="xl9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045F2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45F2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05">
    <w:name w:val="xl10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6">
    <w:name w:val="xl106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9">
    <w:name w:val="xl10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80000"/>
      <w:lang w:eastAsia="ru-RU"/>
    </w:rPr>
  </w:style>
  <w:style w:type="paragraph" w:customStyle="1" w:styleId="xl111">
    <w:name w:val="xl11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12">
    <w:name w:val="xl112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sz w:val="24"/>
      <w:szCs w:val="24"/>
      <w:lang w:eastAsia="ru-RU"/>
    </w:rPr>
  </w:style>
  <w:style w:type="paragraph" w:customStyle="1" w:styleId="xl113">
    <w:name w:val="xl11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14">
    <w:name w:val="xl11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15">
    <w:name w:val="xl11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6">
    <w:name w:val="xl116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18">
    <w:name w:val="xl11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19">
    <w:name w:val="xl11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20">
    <w:name w:val="xl12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21">
    <w:name w:val="xl12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C0000"/>
      <w:lang w:eastAsia="ru-RU"/>
    </w:rPr>
  </w:style>
  <w:style w:type="paragraph" w:customStyle="1" w:styleId="xl122">
    <w:name w:val="xl122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24">
    <w:name w:val="xl12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26">
    <w:name w:val="xl126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27">
    <w:name w:val="xl12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30">
    <w:name w:val="xl13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1">
    <w:name w:val="xl13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32">
    <w:name w:val="xl132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3">
    <w:name w:val="xl133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4">
    <w:name w:val="xl134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39">
    <w:name w:val="xl139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045F2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04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04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04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04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04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4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045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045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04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04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04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045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045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045F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045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045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045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045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045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045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04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045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045F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04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04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04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045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045F2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045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045F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0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045F2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04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82">
    <w:name w:val="xl182"/>
    <w:basedOn w:val="a"/>
    <w:rsid w:val="00C712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5</cp:revision>
  <cp:lastPrinted>2021-05-05T14:11:00Z</cp:lastPrinted>
  <dcterms:created xsi:type="dcterms:W3CDTF">2021-04-28T10:17:00Z</dcterms:created>
  <dcterms:modified xsi:type="dcterms:W3CDTF">2021-05-12T08:22:00Z</dcterms:modified>
</cp:coreProperties>
</file>